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95" w:rsidRPr="00D76A9E" w:rsidRDefault="00D76A9E" w:rsidP="00D76A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A9E">
        <w:rPr>
          <w:rFonts w:ascii="Times New Roman" w:hAnsi="Times New Roman" w:cs="Times New Roman"/>
          <w:b/>
          <w:sz w:val="32"/>
          <w:szCs w:val="32"/>
        </w:rPr>
        <w:t>План на 2025-2026 учебный год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>Интеграция патриотического воспитания в разные виды деятельности (художественное творчество, музыка, спорт и т.п.).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>«Презентация книги «Год защитника Отечества в нашем детском саду» гр. №5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>Мастер-класс «Интерактивное чтение: как говорить с детьми о подвиге и Родине?»</w:t>
      </w:r>
    </w:p>
    <w:p w:rsidR="00D76A9E" w:rsidRPr="00D76A9E" w:rsidRDefault="00D76A9E" w:rsidP="00D76A9E">
      <w:pPr>
        <w:ind w:left="360"/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 xml:space="preserve">Задания для участников: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D76A9E">
        <w:rPr>
          <w:rFonts w:ascii="Times New Roman" w:hAnsi="Times New Roman" w:cs="Times New Roman"/>
          <w:sz w:val="28"/>
          <w:szCs w:val="28"/>
        </w:rPr>
        <w:t>ровести фрагмент занятия с использованием приёмов: «вопросы-размышления», «диалог с героем», «иллюстрация эмоций»</w:t>
      </w:r>
      <w:r w:rsidRPr="00D76A9E">
        <w:rPr>
          <w:rFonts w:ascii="Times New Roman" w:hAnsi="Times New Roman" w:cs="Times New Roman"/>
          <w:sz w:val="28"/>
          <w:szCs w:val="28"/>
        </w:rPr>
        <w:t>.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>Онлайн-конкурс чтецов «Стихи о защитниках Отечества» с участием детей и родителей</w:t>
      </w:r>
      <w:r w:rsidRPr="00D76A9E">
        <w:rPr>
          <w:rFonts w:ascii="Times New Roman" w:hAnsi="Times New Roman" w:cs="Times New Roman"/>
          <w:sz w:val="28"/>
          <w:szCs w:val="28"/>
        </w:rPr>
        <w:t>.</w:t>
      </w:r>
    </w:p>
    <w:p w:rsid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 xml:space="preserve">Развлечение «Как </w:t>
      </w:r>
      <w:proofErr w:type="spellStart"/>
      <w:r w:rsidRPr="00D76A9E">
        <w:rPr>
          <w:rFonts w:ascii="Times New Roman" w:hAnsi="Times New Roman" w:cs="Times New Roman"/>
          <w:sz w:val="28"/>
          <w:szCs w:val="28"/>
        </w:rPr>
        <w:t>Городовичок</w:t>
      </w:r>
      <w:proofErr w:type="spellEnd"/>
      <w:r w:rsidRPr="00D76A9E">
        <w:rPr>
          <w:rFonts w:ascii="Times New Roman" w:hAnsi="Times New Roman" w:cs="Times New Roman"/>
          <w:sz w:val="28"/>
          <w:szCs w:val="28"/>
        </w:rPr>
        <w:t xml:space="preserve"> встречает Новый год» (в группе) </w:t>
      </w:r>
    </w:p>
    <w:p w:rsidR="00D76A9E" w:rsidRPr="00D76A9E" w:rsidRDefault="00D76A9E" w:rsidP="00D76A9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>гр. № 5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 xml:space="preserve">*Досуг в бассейне по мотивам стихотворения А. </w:t>
      </w:r>
      <w:proofErr w:type="spellStart"/>
      <w:r w:rsidRPr="00D76A9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D76A9E">
        <w:rPr>
          <w:rFonts w:ascii="Times New Roman" w:hAnsi="Times New Roman" w:cs="Times New Roman"/>
          <w:sz w:val="28"/>
          <w:szCs w:val="28"/>
        </w:rPr>
        <w:t xml:space="preserve"> «Девочка чумазая» гр. № 5</w:t>
      </w:r>
    </w:p>
    <w:p w:rsidR="00D76A9E" w:rsidRPr="00D76A9E" w:rsidRDefault="00D76A9E" w:rsidP="00D76A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6A9E">
        <w:rPr>
          <w:rFonts w:ascii="Times New Roman" w:hAnsi="Times New Roman" w:cs="Times New Roman"/>
          <w:sz w:val="28"/>
          <w:szCs w:val="28"/>
        </w:rPr>
        <w:t xml:space="preserve">«День рождения у Мухи-Цокотухи»—спектакль по мотивам сказок К. </w:t>
      </w:r>
      <w:proofErr w:type="gramStart"/>
      <w:r w:rsidRPr="00D76A9E">
        <w:rPr>
          <w:rFonts w:ascii="Times New Roman" w:hAnsi="Times New Roman" w:cs="Times New Roman"/>
          <w:sz w:val="28"/>
          <w:szCs w:val="28"/>
        </w:rPr>
        <w:t>Чуковского</w:t>
      </w:r>
      <w:r w:rsidRPr="00D76A9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76A9E">
        <w:rPr>
          <w:rFonts w:ascii="Times New Roman" w:hAnsi="Times New Roman" w:cs="Times New Roman"/>
          <w:sz w:val="28"/>
          <w:szCs w:val="28"/>
        </w:rPr>
        <w:t>Февраль</w:t>
      </w:r>
      <w:r w:rsidRPr="00D76A9E">
        <w:rPr>
          <w:rFonts w:ascii="Times New Roman" w:hAnsi="Times New Roman" w:cs="Times New Roman"/>
          <w:sz w:val="28"/>
          <w:szCs w:val="28"/>
        </w:rPr>
        <w:t>)</w:t>
      </w:r>
    </w:p>
    <w:sectPr w:rsidR="00D76A9E" w:rsidRPr="00D7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77AA6"/>
    <w:multiLevelType w:val="hybridMultilevel"/>
    <w:tmpl w:val="5DF8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0EE9"/>
    <w:multiLevelType w:val="hybridMultilevel"/>
    <w:tmpl w:val="5DF8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9E"/>
    <w:rsid w:val="000C6E95"/>
    <w:rsid w:val="00D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4D30"/>
  <w15:chartTrackingRefBased/>
  <w15:docId w15:val="{A978E069-6B08-421E-9A5B-2FDBA42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2025-09-30T11:02:00Z</dcterms:created>
  <dcterms:modified xsi:type="dcterms:W3CDTF">2025-09-30T11:12:00Z</dcterms:modified>
</cp:coreProperties>
</file>