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488" w:rsidRPr="00B71488" w:rsidRDefault="00B71488" w:rsidP="00B71488">
      <w:pPr>
        <w:spacing w:after="0" w:line="276" w:lineRule="auto"/>
        <w:rPr>
          <w:rFonts w:ascii="Times New Roman" w:eastAsia="Calibri" w:hAnsi="Times New Roman" w:cs="Times New Roman"/>
          <w:sz w:val="28"/>
          <w:szCs w:val="28"/>
        </w:rPr>
      </w:pPr>
      <w:bookmarkStart w:id="0" w:name="_Toc258400527"/>
      <w:bookmarkEnd w:id="0"/>
      <w:r w:rsidRPr="00B71488">
        <w:rPr>
          <w:rFonts w:ascii="Times New Roman" w:eastAsia="Calibri" w:hAnsi="Times New Roman" w:cs="Times New Roman"/>
          <w:sz w:val="28"/>
          <w:szCs w:val="28"/>
        </w:rPr>
        <w:t>Конспект НОД по Познавательному развитию</w:t>
      </w:r>
      <w:r w:rsidR="008E61C0">
        <w:rPr>
          <w:rFonts w:ascii="Times New Roman" w:eastAsia="Calibri" w:hAnsi="Times New Roman" w:cs="Times New Roman"/>
          <w:sz w:val="28"/>
          <w:szCs w:val="28"/>
        </w:rPr>
        <w:t xml:space="preserve"> для старшей группы</w:t>
      </w:r>
    </w:p>
    <w:p w:rsidR="00B71488" w:rsidRPr="00E61E0B" w:rsidRDefault="00B71488" w:rsidP="00E61E0B">
      <w:pPr>
        <w:spacing w:after="0" w:line="276" w:lineRule="auto"/>
        <w:rPr>
          <w:rFonts w:ascii="Times New Roman" w:eastAsia="Calibri" w:hAnsi="Times New Roman" w:cs="Times New Roman"/>
          <w:bCs/>
          <w:sz w:val="28"/>
          <w:szCs w:val="28"/>
        </w:rPr>
      </w:pPr>
      <w:r w:rsidRPr="00B71488">
        <w:rPr>
          <w:rFonts w:ascii="Times New Roman" w:eastAsia="Calibri" w:hAnsi="Times New Roman" w:cs="Times New Roman"/>
          <w:bCs/>
          <w:sz w:val="28"/>
          <w:szCs w:val="28"/>
        </w:rPr>
        <w:t xml:space="preserve">Тема: </w:t>
      </w:r>
      <w:bookmarkStart w:id="1" w:name="_Toc309802626"/>
      <w:bookmarkEnd w:id="1"/>
      <w:r w:rsidR="008E61C0">
        <w:rPr>
          <w:rFonts w:ascii="Times New Roman" w:eastAsia="Calibri" w:hAnsi="Times New Roman" w:cs="Times New Roman"/>
          <w:bCs/>
          <w:sz w:val="28"/>
          <w:szCs w:val="28"/>
        </w:rPr>
        <w:t>«Грибы</w:t>
      </w:r>
      <w:r w:rsidR="00E61E0B" w:rsidRPr="00E61E0B">
        <w:rPr>
          <w:rFonts w:ascii="Times New Roman" w:eastAsia="Calibri" w:hAnsi="Times New Roman" w:cs="Times New Roman"/>
          <w:bCs/>
          <w:sz w:val="28"/>
          <w:szCs w:val="28"/>
        </w:rPr>
        <w:t>»</w:t>
      </w:r>
    </w:p>
    <w:p w:rsidR="00B71488" w:rsidRPr="00B71488" w:rsidRDefault="00B71488" w:rsidP="00B71488">
      <w:pPr>
        <w:spacing w:after="0" w:line="276" w:lineRule="auto"/>
        <w:rPr>
          <w:rFonts w:ascii="Times New Roman" w:eastAsia="Calibri" w:hAnsi="Times New Roman" w:cs="Times New Roman"/>
          <w:sz w:val="28"/>
          <w:szCs w:val="28"/>
        </w:rPr>
      </w:pPr>
      <w:r w:rsidRPr="00B71488">
        <w:rPr>
          <w:rFonts w:ascii="Times New Roman" w:eastAsia="Calibri" w:hAnsi="Times New Roman" w:cs="Times New Roman"/>
          <w:sz w:val="28"/>
          <w:szCs w:val="28"/>
        </w:rPr>
        <w:t>Интеграция ОО: «Познавательное», «Социально-коммуникативное развитие».</w:t>
      </w:r>
    </w:p>
    <w:p w:rsidR="00B71488" w:rsidRPr="00B71488" w:rsidRDefault="00B71488" w:rsidP="00B71488">
      <w:pPr>
        <w:spacing w:after="0" w:line="276" w:lineRule="auto"/>
        <w:rPr>
          <w:rFonts w:ascii="Times New Roman" w:eastAsia="Calibri" w:hAnsi="Times New Roman" w:cs="Times New Roman"/>
          <w:bCs/>
          <w:sz w:val="28"/>
          <w:szCs w:val="28"/>
        </w:rPr>
      </w:pPr>
      <w:r w:rsidRPr="00B71488">
        <w:rPr>
          <w:rFonts w:ascii="Times New Roman" w:eastAsia="Calibri" w:hAnsi="Times New Roman" w:cs="Times New Roman"/>
          <w:bCs/>
          <w:sz w:val="28"/>
          <w:szCs w:val="28"/>
        </w:rPr>
        <w:t>Вид деятельности: познавательно - речевая, игровая.</w:t>
      </w:r>
    </w:p>
    <w:p w:rsidR="00B71488" w:rsidRPr="00B71488" w:rsidRDefault="00B71488" w:rsidP="00B71488">
      <w:pPr>
        <w:spacing w:after="0" w:line="276" w:lineRule="auto"/>
        <w:rPr>
          <w:rFonts w:ascii="Times New Roman" w:eastAsia="Calibri" w:hAnsi="Times New Roman" w:cs="Times New Roman"/>
          <w:bCs/>
          <w:iCs/>
          <w:sz w:val="28"/>
          <w:szCs w:val="28"/>
        </w:rPr>
      </w:pPr>
      <w:r w:rsidRPr="00B71488">
        <w:rPr>
          <w:rFonts w:ascii="Times New Roman" w:eastAsia="Calibri" w:hAnsi="Times New Roman" w:cs="Times New Roman"/>
          <w:bCs/>
          <w:iCs/>
          <w:sz w:val="28"/>
          <w:szCs w:val="28"/>
        </w:rPr>
        <w:t>Форма организации</w:t>
      </w:r>
      <w:r w:rsidRPr="00B71488">
        <w:rPr>
          <w:rFonts w:ascii="Times New Roman" w:eastAsia="Calibri" w:hAnsi="Times New Roman" w:cs="Times New Roman"/>
          <w:bCs/>
          <w:i/>
          <w:iCs/>
          <w:sz w:val="28"/>
          <w:szCs w:val="28"/>
        </w:rPr>
        <w:t>:</w:t>
      </w:r>
      <w:r w:rsidRPr="00B71488">
        <w:rPr>
          <w:rFonts w:ascii="Times New Roman" w:eastAsia="Calibri" w:hAnsi="Times New Roman" w:cs="Times New Roman"/>
          <w:bCs/>
          <w:iCs/>
          <w:sz w:val="28"/>
          <w:szCs w:val="28"/>
        </w:rPr>
        <w:t xml:space="preserve"> игровая деятельность.</w:t>
      </w:r>
      <w:bookmarkStart w:id="2" w:name="_GoBack"/>
      <w:bookmarkEnd w:id="2"/>
    </w:p>
    <w:p w:rsidR="00834277" w:rsidRPr="00834277" w:rsidRDefault="00B71488" w:rsidP="00F945AF">
      <w:pPr>
        <w:spacing w:after="0" w:line="276" w:lineRule="auto"/>
        <w:rPr>
          <w:rFonts w:ascii="Times New Roman" w:eastAsia="Calibri" w:hAnsi="Times New Roman" w:cs="Times New Roman"/>
          <w:sz w:val="28"/>
          <w:szCs w:val="28"/>
        </w:rPr>
      </w:pPr>
      <w:r w:rsidRPr="00B71488">
        <w:rPr>
          <w:rFonts w:ascii="Times New Roman" w:eastAsia="Calibri" w:hAnsi="Times New Roman" w:cs="Times New Roman"/>
          <w:sz w:val="28"/>
          <w:szCs w:val="28"/>
        </w:rPr>
        <w:t>Задачи:</w:t>
      </w:r>
      <w:r w:rsidR="00834277" w:rsidRPr="00834277">
        <w:rPr>
          <w:rFonts w:ascii="Times New Roman" w:eastAsia="Calibri" w:hAnsi="Times New Roman" w:cs="Times New Roman"/>
          <w:sz w:val="28"/>
          <w:szCs w:val="28"/>
        </w:rPr>
        <w:t xml:space="preserve"> </w:t>
      </w:r>
      <w:r w:rsidR="00F945AF">
        <w:rPr>
          <w:rFonts w:ascii="Times New Roman" w:eastAsia="Calibri" w:hAnsi="Times New Roman" w:cs="Times New Roman"/>
          <w:sz w:val="28"/>
          <w:szCs w:val="28"/>
        </w:rPr>
        <w:t>н</w:t>
      </w:r>
      <w:r w:rsidR="00F945AF" w:rsidRPr="00F945AF">
        <w:rPr>
          <w:rFonts w:ascii="Times New Roman" w:eastAsia="Calibri" w:hAnsi="Times New Roman" w:cs="Times New Roman"/>
          <w:sz w:val="28"/>
          <w:szCs w:val="28"/>
        </w:rPr>
        <w:t>аучить различать съедобные и несъедобные грибы, познакомить с особенностями внешнего вида и роста грибов; составить правила сбора грибов;</w:t>
      </w:r>
      <w:r w:rsidR="00F945AF">
        <w:rPr>
          <w:rFonts w:ascii="Times New Roman" w:eastAsia="Calibri" w:hAnsi="Times New Roman" w:cs="Times New Roman"/>
          <w:sz w:val="28"/>
          <w:szCs w:val="28"/>
        </w:rPr>
        <w:t xml:space="preserve"> активизировать словарь: грибни</w:t>
      </w:r>
      <w:r w:rsidR="00F945AF" w:rsidRPr="00F945AF">
        <w:rPr>
          <w:rFonts w:ascii="Times New Roman" w:eastAsia="Calibri" w:hAnsi="Times New Roman" w:cs="Times New Roman"/>
          <w:sz w:val="28"/>
          <w:szCs w:val="28"/>
        </w:rPr>
        <w:t>ца, пластинки, губчатый, споры.</w:t>
      </w:r>
    </w:p>
    <w:p w:rsidR="00CD3F8F" w:rsidRPr="00C7385F" w:rsidRDefault="00834277" w:rsidP="00CD3F8F">
      <w:pPr>
        <w:spacing w:after="0" w:line="276" w:lineRule="auto"/>
        <w:rPr>
          <w:rFonts w:ascii="Times New Roman" w:eastAsia="Calibri" w:hAnsi="Times New Roman" w:cs="Times New Roman"/>
          <w:sz w:val="28"/>
          <w:szCs w:val="28"/>
        </w:rPr>
      </w:pPr>
      <w:r w:rsidRPr="00F945AF">
        <w:rPr>
          <w:rFonts w:ascii="Times New Roman" w:eastAsia="Calibri" w:hAnsi="Times New Roman" w:cs="Times New Roman"/>
          <w:sz w:val="28"/>
          <w:szCs w:val="28"/>
        </w:rPr>
        <w:t>Материал:</w:t>
      </w:r>
      <w:r w:rsidR="00700B94">
        <w:rPr>
          <w:rFonts w:ascii="Times New Roman" w:eastAsia="Calibri" w:hAnsi="Times New Roman" w:cs="Times New Roman"/>
          <w:sz w:val="28"/>
          <w:szCs w:val="28"/>
        </w:rPr>
        <w:t xml:space="preserve"> презентация «Грибы», дидактическая игра «Тре</w:t>
      </w:r>
      <w:r w:rsidR="00C7385F">
        <w:rPr>
          <w:rFonts w:ascii="Times New Roman" w:eastAsia="Calibri" w:hAnsi="Times New Roman" w:cs="Times New Roman"/>
          <w:sz w:val="28"/>
          <w:szCs w:val="28"/>
        </w:rPr>
        <w:t>тий лишний», «Съедобные и ядовитые» в печатном варианте для занятий по подгруппам.</w:t>
      </w:r>
    </w:p>
    <w:p w:rsidR="005D3E78" w:rsidRPr="005D3E78" w:rsidRDefault="00B71488" w:rsidP="005D3E78">
      <w:pPr>
        <w:autoSpaceDE w:val="0"/>
        <w:autoSpaceDN w:val="0"/>
        <w:spacing w:after="0" w:line="240" w:lineRule="auto"/>
        <w:rPr>
          <w:rFonts w:ascii="Times New Roman" w:eastAsia="Calibri" w:hAnsi="Times New Roman" w:cs="Times New Roman"/>
          <w:bCs/>
          <w:color w:val="000000"/>
          <w:sz w:val="28"/>
          <w:szCs w:val="28"/>
        </w:rPr>
      </w:pPr>
      <w:r w:rsidRPr="005D3E78">
        <w:rPr>
          <w:rFonts w:ascii="Times New Roman" w:eastAsia="Calibri" w:hAnsi="Times New Roman" w:cs="Times New Roman"/>
          <w:bCs/>
          <w:color w:val="000000"/>
          <w:sz w:val="28"/>
          <w:szCs w:val="28"/>
        </w:rPr>
        <w:t>Ход НОД</w:t>
      </w:r>
    </w:p>
    <w:tbl>
      <w:tblPr>
        <w:tblStyle w:val="a3"/>
        <w:tblW w:w="9918" w:type="dxa"/>
        <w:tblInd w:w="0" w:type="dxa"/>
        <w:tblLook w:val="04A0" w:firstRow="1" w:lastRow="0" w:firstColumn="1" w:lastColumn="0" w:noHBand="0" w:noVBand="1"/>
      </w:tblPr>
      <w:tblGrid>
        <w:gridCol w:w="1584"/>
        <w:gridCol w:w="8334"/>
      </w:tblGrid>
      <w:tr w:rsidR="00CD3F8F" w:rsidRPr="005D3E78" w:rsidTr="00CD3F8F">
        <w:tc>
          <w:tcPr>
            <w:tcW w:w="1584" w:type="dxa"/>
            <w:tcBorders>
              <w:top w:val="single" w:sz="4" w:space="0" w:color="auto"/>
              <w:left w:val="single" w:sz="4" w:space="0" w:color="auto"/>
              <w:bottom w:val="single" w:sz="4" w:space="0" w:color="auto"/>
              <w:right w:val="single" w:sz="4" w:space="0" w:color="auto"/>
            </w:tcBorders>
            <w:hideMark/>
          </w:tcPr>
          <w:p w:rsidR="00CD3F8F" w:rsidRPr="005D3E78" w:rsidRDefault="00CD3F8F" w:rsidP="005D3E78">
            <w:pPr>
              <w:rPr>
                <w:rFonts w:ascii="Times New Roman" w:eastAsia="Times New Roman" w:hAnsi="Times New Roman"/>
                <w:sz w:val="28"/>
                <w:szCs w:val="28"/>
              </w:rPr>
            </w:pPr>
            <w:r w:rsidRPr="005D3E78">
              <w:rPr>
                <w:rFonts w:ascii="Times New Roman" w:eastAsia="Times New Roman" w:hAnsi="Times New Roman"/>
                <w:sz w:val="28"/>
                <w:szCs w:val="28"/>
              </w:rPr>
              <w:t>Этапы работы</w:t>
            </w:r>
          </w:p>
        </w:tc>
        <w:tc>
          <w:tcPr>
            <w:tcW w:w="8334" w:type="dxa"/>
            <w:tcBorders>
              <w:top w:val="single" w:sz="4" w:space="0" w:color="auto"/>
              <w:left w:val="single" w:sz="4" w:space="0" w:color="auto"/>
              <w:bottom w:val="single" w:sz="4" w:space="0" w:color="auto"/>
              <w:right w:val="single" w:sz="4" w:space="0" w:color="auto"/>
            </w:tcBorders>
            <w:hideMark/>
          </w:tcPr>
          <w:p w:rsidR="00CD3F8F" w:rsidRPr="005D3E78" w:rsidRDefault="00CD3F8F" w:rsidP="00CD3F8F">
            <w:pPr>
              <w:jc w:val="center"/>
              <w:rPr>
                <w:rFonts w:ascii="Times New Roman" w:eastAsia="Times New Roman" w:hAnsi="Times New Roman"/>
                <w:sz w:val="28"/>
                <w:szCs w:val="28"/>
              </w:rPr>
            </w:pPr>
            <w:r w:rsidRPr="005D3E78">
              <w:rPr>
                <w:rFonts w:ascii="Times New Roman" w:eastAsia="Times New Roman" w:hAnsi="Times New Roman"/>
                <w:sz w:val="28"/>
                <w:szCs w:val="28"/>
              </w:rPr>
              <w:t>Действия педагога</w:t>
            </w:r>
          </w:p>
          <w:p w:rsidR="00CD3F8F" w:rsidRPr="005D3E78" w:rsidRDefault="00CD3F8F" w:rsidP="00CD3F8F">
            <w:pPr>
              <w:jc w:val="center"/>
              <w:rPr>
                <w:rFonts w:ascii="Times New Roman" w:eastAsia="Times New Roman" w:hAnsi="Times New Roman"/>
                <w:sz w:val="28"/>
                <w:szCs w:val="28"/>
              </w:rPr>
            </w:pPr>
            <w:r w:rsidRPr="005D3E78">
              <w:rPr>
                <w:rFonts w:ascii="Times New Roman" w:eastAsia="Times New Roman" w:hAnsi="Times New Roman"/>
                <w:sz w:val="28"/>
                <w:szCs w:val="28"/>
              </w:rPr>
              <w:t>(методы и приёмы)</w:t>
            </w:r>
          </w:p>
        </w:tc>
      </w:tr>
      <w:tr w:rsidR="00CD3F8F" w:rsidRPr="005D3E78" w:rsidTr="00CD3F8F">
        <w:tc>
          <w:tcPr>
            <w:tcW w:w="1584" w:type="dxa"/>
            <w:tcBorders>
              <w:top w:val="single" w:sz="4" w:space="0" w:color="auto"/>
              <w:left w:val="single" w:sz="4" w:space="0" w:color="auto"/>
              <w:bottom w:val="single" w:sz="4" w:space="0" w:color="auto"/>
              <w:right w:val="single" w:sz="4" w:space="0" w:color="auto"/>
            </w:tcBorders>
            <w:hideMark/>
          </w:tcPr>
          <w:p w:rsidR="00CD3F8F" w:rsidRPr="00196628" w:rsidRDefault="00CD3F8F" w:rsidP="005D3E78">
            <w:pPr>
              <w:rPr>
                <w:rFonts w:ascii="Times New Roman" w:eastAsia="Times New Roman" w:hAnsi="Times New Roman"/>
                <w:sz w:val="24"/>
                <w:szCs w:val="24"/>
              </w:rPr>
            </w:pPr>
            <w:r w:rsidRPr="00196628">
              <w:rPr>
                <w:rFonts w:ascii="Times New Roman" w:eastAsia="Times New Roman" w:hAnsi="Times New Roman"/>
                <w:sz w:val="24"/>
                <w:szCs w:val="24"/>
              </w:rPr>
              <w:t>Мотивация детей к деятельности</w:t>
            </w:r>
          </w:p>
        </w:tc>
        <w:tc>
          <w:tcPr>
            <w:tcW w:w="8334" w:type="dxa"/>
            <w:tcBorders>
              <w:top w:val="single" w:sz="4" w:space="0" w:color="auto"/>
              <w:left w:val="single" w:sz="4" w:space="0" w:color="auto"/>
              <w:bottom w:val="single" w:sz="4" w:space="0" w:color="auto"/>
              <w:right w:val="single" w:sz="4" w:space="0" w:color="auto"/>
            </w:tcBorders>
          </w:tcPr>
          <w:p w:rsidR="00F945AF" w:rsidRDefault="00F945AF" w:rsidP="00F945AF">
            <w:pPr>
              <w:jc w:val="both"/>
              <w:rPr>
                <w:rFonts w:ascii="Times New Roman" w:eastAsia="Times New Roman" w:hAnsi="Times New Roman"/>
                <w:bCs/>
                <w:iCs/>
                <w:sz w:val="28"/>
                <w:szCs w:val="28"/>
              </w:rPr>
            </w:pPr>
            <w:r w:rsidRPr="00F945AF">
              <w:rPr>
                <w:rFonts w:ascii="Times New Roman" w:eastAsia="Times New Roman" w:hAnsi="Times New Roman"/>
                <w:bCs/>
                <w:iCs/>
                <w:sz w:val="28"/>
                <w:szCs w:val="28"/>
              </w:rPr>
              <w:t>Отгадайте загадку:</w:t>
            </w:r>
          </w:p>
          <w:p w:rsidR="00F945AF" w:rsidRPr="00F945AF" w:rsidRDefault="00F945AF" w:rsidP="00F945AF">
            <w:pPr>
              <w:jc w:val="both"/>
              <w:rPr>
                <w:rFonts w:ascii="Times New Roman" w:eastAsia="Times New Roman" w:hAnsi="Times New Roman"/>
                <w:bCs/>
                <w:iCs/>
                <w:sz w:val="28"/>
                <w:szCs w:val="28"/>
              </w:rPr>
            </w:pPr>
            <w:r w:rsidRPr="00F945AF">
              <w:rPr>
                <w:rFonts w:ascii="Times New Roman" w:eastAsia="Times New Roman" w:hAnsi="Times New Roman"/>
                <w:bCs/>
                <w:iCs/>
                <w:sz w:val="28"/>
                <w:szCs w:val="28"/>
              </w:rPr>
              <w:t>Кто сидит на крепкой ножке</w:t>
            </w:r>
          </w:p>
          <w:p w:rsidR="00F945AF" w:rsidRPr="00F945AF" w:rsidRDefault="00F945AF" w:rsidP="00F945AF">
            <w:pPr>
              <w:rPr>
                <w:rFonts w:ascii="Times New Roman" w:eastAsia="Times New Roman" w:hAnsi="Times New Roman"/>
                <w:bCs/>
                <w:iCs/>
                <w:sz w:val="28"/>
                <w:szCs w:val="28"/>
              </w:rPr>
            </w:pPr>
            <w:r w:rsidRPr="00F945AF">
              <w:rPr>
                <w:rFonts w:ascii="Times New Roman" w:eastAsia="Times New Roman" w:hAnsi="Times New Roman"/>
                <w:bCs/>
                <w:iCs/>
                <w:sz w:val="28"/>
                <w:szCs w:val="28"/>
              </w:rPr>
              <w:t>В бурых листьях у дорожки?</w:t>
            </w:r>
          </w:p>
          <w:p w:rsidR="00F945AF" w:rsidRPr="00F945AF" w:rsidRDefault="00F945AF" w:rsidP="00F945AF">
            <w:pPr>
              <w:rPr>
                <w:rFonts w:ascii="Times New Roman" w:eastAsia="Times New Roman" w:hAnsi="Times New Roman"/>
                <w:bCs/>
                <w:iCs/>
                <w:sz w:val="28"/>
                <w:szCs w:val="28"/>
              </w:rPr>
            </w:pPr>
            <w:r w:rsidRPr="00F945AF">
              <w:rPr>
                <w:rFonts w:ascii="Times New Roman" w:eastAsia="Times New Roman" w:hAnsi="Times New Roman"/>
                <w:bCs/>
                <w:iCs/>
                <w:sz w:val="28"/>
                <w:szCs w:val="28"/>
              </w:rPr>
              <w:t>Встала шапка у травы-</w:t>
            </w:r>
          </w:p>
          <w:p w:rsidR="00F945AF" w:rsidRPr="00F945AF" w:rsidRDefault="00F945AF" w:rsidP="00F945AF">
            <w:pPr>
              <w:rPr>
                <w:rFonts w:ascii="Times New Roman" w:eastAsia="Times New Roman" w:hAnsi="Times New Roman"/>
                <w:bCs/>
                <w:iCs/>
                <w:sz w:val="28"/>
                <w:szCs w:val="28"/>
              </w:rPr>
            </w:pPr>
            <w:r w:rsidRPr="00F945AF">
              <w:rPr>
                <w:rFonts w:ascii="Times New Roman" w:eastAsia="Times New Roman" w:hAnsi="Times New Roman"/>
                <w:bCs/>
                <w:iCs/>
                <w:sz w:val="28"/>
                <w:szCs w:val="28"/>
              </w:rPr>
              <w:t>Нет под шапкой головы.</w:t>
            </w:r>
          </w:p>
          <w:p w:rsidR="00CD3F8F" w:rsidRPr="00F945AF" w:rsidRDefault="00CD3F8F" w:rsidP="000902A8">
            <w:pPr>
              <w:rPr>
                <w:rFonts w:ascii="Times New Roman" w:eastAsia="Times New Roman" w:hAnsi="Times New Roman"/>
                <w:bCs/>
                <w:iCs/>
                <w:sz w:val="28"/>
                <w:szCs w:val="28"/>
              </w:rPr>
            </w:pPr>
          </w:p>
        </w:tc>
      </w:tr>
      <w:tr w:rsidR="00CD3F8F" w:rsidRPr="005D3E78" w:rsidTr="00CD3F8F">
        <w:tc>
          <w:tcPr>
            <w:tcW w:w="1584" w:type="dxa"/>
            <w:tcBorders>
              <w:top w:val="single" w:sz="4" w:space="0" w:color="auto"/>
              <w:left w:val="single" w:sz="4" w:space="0" w:color="auto"/>
              <w:bottom w:val="single" w:sz="4" w:space="0" w:color="auto"/>
              <w:right w:val="single" w:sz="4" w:space="0" w:color="auto"/>
            </w:tcBorders>
            <w:hideMark/>
          </w:tcPr>
          <w:p w:rsidR="00CD3F8F" w:rsidRPr="00196628" w:rsidRDefault="00CD3F8F" w:rsidP="005D3E78">
            <w:pPr>
              <w:rPr>
                <w:rFonts w:ascii="Times New Roman" w:eastAsia="Times New Roman" w:hAnsi="Times New Roman"/>
                <w:sz w:val="24"/>
                <w:szCs w:val="24"/>
              </w:rPr>
            </w:pPr>
            <w:r>
              <w:rPr>
                <w:rFonts w:ascii="Times New Roman" w:eastAsia="Times New Roman" w:hAnsi="Times New Roman"/>
                <w:sz w:val="24"/>
                <w:szCs w:val="24"/>
              </w:rPr>
              <w:t>П</w:t>
            </w:r>
            <w:r w:rsidRPr="00196628">
              <w:rPr>
                <w:rFonts w:ascii="Times New Roman" w:eastAsia="Times New Roman" w:hAnsi="Times New Roman"/>
                <w:sz w:val="24"/>
                <w:szCs w:val="24"/>
              </w:rPr>
              <w:t>остановка цели детьми</w:t>
            </w:r>
          </w:p>
        </w:tc>
        <w:tc>
          <w:tcPr>
            <w:tcW w:w="8334" w:type="dxa"/>
            <w:tcBorders>
              <w:top w:val="single" w:sz="4" w:space="0" w:color="auto"/>
              <w:left w:val="single" w:sz="4" w:space="0" w:color="auto"/>
              <w:bottom w:val="single" w:sz="4" w:space="0" w:color="auto"/>
              <w:right w:val="single" w:sz="4" w:space="0" w:color="auto"/>
            </w:tcBorders>
          </w:tcPr>
          <w:p w:rsidR="00CD3F8F" w:rsidRPr="005D3E78" w:rsidRDefault="00F945AF" w:rsidP="000902A8">
            <w:pPr>
              <w:rPr>
                <w:rFonts w:ascii="Times New Roman" w:eastAsia="Times New Roman" w:hAnsi="Times New Roman"/>
                <w:sz w:val="28"/>
                <w:szCs w:val="28"/>
              </w:rPr>
            </w:pPr>
            <w:r>
              <w:rPr>
                <w:rFonts w:ascii="Times New Roman" w:eastAsia="Times New Roman" w:hAnsi="Times New Roman"/>
                <w:sz w:val="28"/>
                <w:szCs w:val="28"/>
              </w:rPr>
              <w:t>Ответы детей.</w:t>
            </w:r>
          </w:p>
        </w:tc>
      </w:tr>
      <w:tr w:rsidR="00CD3F8F" w:rsidRPr="005D3E78" w:rsidTr="00CD3F8F">
        <w:tc>
          <w:tcPr>
            <w:tcW w:w="1584" w:type="dxa"/>
            <w:tcBorders>
              <w:top w:val="single" w:sz="4" w:space="0" w:color="auto"/>
              <w:left w:val="single" w:sz="4" w:space="0" w:color="auto"/>
              <w:bottom w:val="single" w:sz="4" w:space="0" w:color="auto"/>
              <w:right w:val="single" w:sz="4" w:space="0" w:color="auto"/>
            </w:tcBorders>
            <w:hideMark/>
          </w:tcPr>
          <w:p w:rsidR="00CD3F8F" w:rsidRPr="00196628" w:rsidRDefault="00CD3F8F" w:rsidP="005D3E78">
            <w:pPr>
              <w:rPr>
                <w:rFonts w:ascii="Times New Roman" w:eastAsia="Times New Roman" w:hAnsi="Times New Roman"/>
                <w:sz w:val="24"/>
                <w:szCs w:val="24"/>
              </w:rPr>
            </w:pPr>
            <w:r w:rsidRPr="00196628">
              <w:rPr>
                <w:rFonts w:ascii="Times New Roman" w:eastAsia="Times New Roman" w:hAnsi="Times New Roman"/>
                <w:sz w:val="24"/>
                <w:szCs w:val="24"/>
              </w:rPr>
              <w:t>Совместная работа с</w:t>
            </w:r>
          </w:p>
          <w:p w:rsidR="00CD3F8F" w:rsidRPr="00196628" w:rsidRDefault="00CD3F8F" w:rsidP="005D3E78">
            <w:pPr>
              <w:rPr>
                <w:rFonts w:ascii="Times New Roman" w:eastAsia="Times New Roman" w:hAnsi="Times New Roman"/>
                <w:sz w:val="24"/>
                <w:szCs w:val="24"/>
              </w:rPr>
            </w:pPr>
            <w:r w:rsidRPr="00196628">
              <w:rPr>
                <w:rFonts w:ascii="Times New Roman" w:eastAsia="Times New Roman" w:hAnsi="Times New Roman"/>
                <w:sz w:val="24"/>
                <w:szCs w:val="24"/>
              </w:rPr>
              <w:t xml:space="preserve"> детьми по нахождению средств деятельности</w:t>
            </w:r>
          </w:p>
        </w:tc>
        <w:tc>
          <w:tcPr>
            <w:tcW w:w="8334" w:type="dxa"/>
            <w:tcBorders>
              <w:top w:val="single" w:sz="4" w:space="0" w:color="auto"/>
              <w:left w:val="single" w:sz="4" w:space="0" w:color="auto"/>
              <w:bottom w:val="single" w:sz="4" w:space="0" w:color="auto"/>
              <w:right w:val="single" w:sz="4" w:space="0" w:color="auto"/>
            </w:tcBorders>
          </w:tcPr>
          <w:p w:rsidR="008269F5" w:rsidRDefault="00F945AF" w:rsidP="00F945AF">
            <w:pPr>
              <w:rPr>
                <w:rFonts w:ascii="Times New Roman" w:eastAsia="Times New Roman" w:hAnsi="Times New Roman"/>
                <w:bCs/>
                <w:iCs/>
                <w:sz w:val="28"/>
                <w:szCs w:val="28"/>
              </w:rPr>
            </w:pPr>
            <w:r>
              <w:rPr>
                <w:rFonts w:ascii="Times New Roman" w:eastAsia="Times New Roman" w:hAnsi="Times New Roman"/>
                <w:bCs/>
                <w:iCs/>
                <w:sz w:val="28"/>
                <w:szCs w:val="28"/>
              </w:rPr>
              <w:t>Мы поговорим</w:t>
            </w:r>
            <w:r w:rsidRPr="00F945AF">
              <w:rPr>
                <w:rFonts w:ascii="Times New Roman" w:eastAsia="Times New Roman" w:hAnsi="Times New Roman"/>
                <w:bCs/>
                <w:iCs/>
                <w:sz w:val="28"/>
                <w:szCs w:val="28"/>
              </w:rPr>
              <w:t xml:space="preserve"> сегодня о </w:t>
            </w:r>
            <w:r>
              <w:rPr>
                <w:rFonts w:ascii="Times New Roman" w:eastAsia="Times New Roman" w:hAnsi="Times New Roman"/>
                <w:bCs/>
                <w:iCs/>
                <w:sz w:val="28"/>
                <w:szCs w:val="28"/>
              </w:rPr>
              <w:t xml:space="preserve">грибах. </w:t>
            </w:r>
          </w:p>
          <w:p w:rsidR="00F945AF" w:rsidRPr="00F945AF" w:rsidRDefault="00F945AF" w:rsidP="00F945AF">
            <w:pPr>
              <w:rPr>
                <w:rFonts w:ascii="Times New Roman" w:eastAsia="Times New Roman" w:hAnsi="Times New Roman"/>
                <w:bCs/>
                <w:iCs/>
                <w:sz w:val="28"/>
                <w:szCs w:val="28"/>
              </w:rPr>
            </w:pPr>
            <w:r>
              <w:rPr>
                <w:rFonts w:ascii="Times New Roman" w:eastAsia="Times New Roman" w:hAnsi="Times New Roman"/>
                <w:bCs/>
                <w:iCs/>
                <w:sz w:val="28"/>
                <w:szCs w:val="28"/>
              </w:rPr>
              <w:t>Их на свете очень много,</w:t>
            </w:r>
            <w:r w:rsidRPr="00F945AF">
              <w:rPr>
                <w:rFonts w:ascii="Times New Roman" w:eastAsia="Times New Roman" w:hAnsi="Times New Roman"/>
                <w:bCs/>
                <w:iCs/>
                <w:sz w:val="28"/>
                <w:szCs w:val="28"/>
              </w:rPr>
              <w:t xml:space="preserve"> 100 тысяч видов. Какие грибы вы знаете? </w:t>
            </w:r>
            <w:r>
              <w:rPr>
                <w:rFonts w:ascii="Times New Roman" w:eastAsia="Times New Roman" w:hAnsi="Times New Roman"/>
                <w:bCs/>
                <w:iCs/>
                <w:sz w:val="28"/>
                <w:szCs w:val="28"/>
              </w:rPr>
              <w:t>(ответы детей).</w:t>
            </w:r>
          </w:p>
          <w:p w:rsidR="00F945AF" w:rsidRPr="008269F5" w:rsidRDefault="00F945AF" w:rsidP="00F945AF">
            <w:pPr>
              <w:rPr>
                <w:rFonts w:ascii="Times New Roman" w:eastAsia="Times New Roman" w:hAnsi="Times New Roman"/>
                <w:b/>
                <w:bCs/>
                <w:iCs/>
                <w:sz w:val="28"/>
                <w:szCs w:val="28"/>
                <w:u w:val="single"/>
              </w:rPr>
            </w:pPr>
            <w:r w:rsidRPr="008269F5">
              <w:rPr>
                <w:rFonts w:ascii="Times New Roman" w:eastAsia="Times New Roman" w:hAnsi="Times New Roman"/>
                <w:b/>
                <w:bCs/>
                <w:iCs/>
                <w:sz w:val="28"/>
                <w:szCs w:val="28"/>
                <w:u w:val="single"/>
              </w:rPr>
              <w:t>Беседа о грибах.</w:t>
            </w:r>
          </w:p>
          <w:p w:rsidR="008269F5" w:rsidRDefault="00F945AF" w:rsidP="00F945AF">
            <w:pPr>
              <w:rPr>
                <w:rFonts w:ascii="Times New Roman" w:eastAsia="Times New Roman" w:hAnsi="Times New Roman"/>
                <w:bCs/>
                <w:iCs/>
                <w:sz w:val="28"/>
                <w:szCs w:val="28"/>
              </w:rPr>
            </w:pPr>
            <w:r w:rsidRPr="00F945AF">
              <w:rPr>
                <w:rFonts w:ascii="Times New Roman" w:eastAsia="Times New Roman" w:hAnsi="Times New Roman"/>
                <w:bCs/>
                <w:iCs/>
                <w:sz w:val="28"/>
                <w:szCs w:val="28"/>
              </w:rPr>
              <w:t xml:space="preserve">Многие думают, что гриб растёт сам по себе. Это не так. </w:t>
            </w:r>
          </w:p>
          <w:p w:rsidR="00F945AF" w:rsidRPr="00F945AF" w:rsidRDefault="00F945AF" w:rsidP="00F945AF">
            <w:pPr>
              <w:rPr>
                <w:rFonts w:ascii="Times New Roman" w:eastAsia="Times New Roman" w:hAnsi="Times New Roman"/>
                <w:bCs/>
                <w:iCs/>
                <w:sz w:val="28"/>
                <w:szCs w:val="28"/>
              </w:rPr>
            </w:pPr>
            <w:r w:rsidRPr="00F945AF">
              <w:rPr>
                <w:rFonts w:ascii="Times New Roman" w:eastAsia="Times New Roman" w:hAnsi="Times New Roman"/>
                <w:bCs/>
                <w:iCs/>
                <w:sz w:val="28"/>
                <w:szCs w:val="28"/>
              </w:rPr>
              <w:t xml:space="preserve">Под землёй есть грибница, а от неё тянутся длинные тонкие нити к грибу. Значит, грибы поодиночке не растут. </w:t>
            </w:r>
          </w:p>
          <w:p w:rsidR="00F945AF" w:rsidRPr="00F945AF" w:rsidRDefault="00F945AF" w:rsidP="00F945AF">
            <w:pPr>
              <w:rPr>
                <w:rFonts w:ascii="Times New Roman" w:eastAsia="Times New Roman" w:hAnsi="Times New Roman"/>
                <w:bCs/>
                <w:iCs/>
                <w:sz w:val="28"/>
                <w:szCs w:val="28"/>
              </w:rPr>
            </w:pPr>
            <w:r>
              <w:rPr>
                <w:rFonts w:ascii="Times New Roman" w:eastAsia="Times New Roman" w:hAnsi="Times New Roman"/>
                <w:bCs/>
                <w:iCs/>
                <w:sz w:val="28"/>
                <w:szCs w:val="28"/>
              </w:rPr>
              <w:t>Вы знали об этом раньше? Так почему же грибы</w:t>
            </w:r>
            <w:r w:rsidRPr="00F945AF">
              <w:rPr>
                <w:rFonts w:ascii="Times New Roman" w:eastAsia="Times New Roman" w:hAnsi="Times New Roman"/>
                <w:bCs/>
                <w:iCs/>
                <w:sz w:val="28"/>
                <w:szCs w:val="28"/>
              </w:rPr>
              <w:t xml:space="preserve"> поодиночке не растут?</w:t>
            </w:r>
          </w:p>
          <w:p w:rsidR="00F945AF" w:rsidRPr="00F945AF" w:rsidRDefault="00F945AF" w:rsidP="00F945AF">
            <w:pPr>
              <w:rPr>
                <w:rFonts w:ascii="Times New Roman" w:eastAsia="Times New Roman" w:hAnsi="Times New Roman"/>
                <w:bCs/>
                <w:iCs/>
                <w:sz w:val="28"/>
                <w:szCs w:val="28"/>
              </w:rPr>
            </w:pPr>
            <w:r w:rsidRPr="00F945AF">
              <w:rPr>
                <w:rFonts w:ascii="Times New Roman" w:eastAsia="Times New Roman" w:hAnsi="Times New Roman"/>
                <w:bCs/>
                <w:iCs/>
                <w:sz w:val="28"/>
                <w:szCs w:val="28"/>
              </w:rPr>
              <w:t xml:space="preserve">Белый гриб, его ещё называют боровиком, растёт на вырубках, в хвойных лесах, близ дорог; в глухомани его не встретишь. Шляпка у него мясистая, упругая, светло-серая, желтоватая или бурая. Низ шляпки как губка – губчатый, у молодого гриба – белого цвета, у зрелого – желтоватого с чуть зеленоватым оттенком. А сам гриб действительно, на изломе, белый. </w:t>
            </w:r>
          </w:p>
          <w:p w:rsidR="00F945AF" w:rsidRPr="00F945AF" w:rsidRDefault="00F945AF" w:rsidP="00F945AF">
            <w:pPr>
              <w:rPr>
                <w:rFonts w:ascii="Times New Roman" w:eastAsia="Times New Roman" w:hAnsi="Times New Roman"/>
                <w:bCs/>
                <w:iCs/>
                <w:sz w:val="28"/>
                <w:szCs w:val="28"/>
              </w:rPr>
            </w:pPr>
            <w:r w:rsidRPr="00F945AF">
              <w:rPr>
                <w:rFonts w:ascii="Times New Roman" w:eastAsia="Times New Roman" w:hAnsi="Times New Roman"/>
                <w:bCs/>
                <w:iCs/>
                <w:sz w:val="28"/>
                <w:szCs w:val="28"/>
              </w:rPr>
              <w:t>Давайте вместе составим рассказ о белом грибе по плану: как выглядит, где растёт, каков на вкус.</w:t>
            </w:r>
          </w:p>
          <w:p w:rsidR="00F945AF" w:rsidRPr="00F945AF" w:rsidRDefault="00F945AF" w:rsidP="00F945AF">
            <w:pPr>
              <w:rPr>
                <w:rFonts w:ascii="Times New Roman" w:eastAsia="Times New Roman" w:hAnsi="Times New Roman"/>
                <w:bCs/>
                <w:i/>
                <w:iCs/>
                <w:sz w:val="28"/>
                <w:szCs w:val="28"/>
              </w:rPr>
            </w:pPr>
            <w:r w:rsidRPr="00F945AF">
              <w:rPr>
                <w:rFonts w:ascii="Times New Roman" w:eastAsia="Times New Roman" w:hAnsi="Times New Roman"/>
                <w:bCs/>
                <w:i/>
                <w:iCs/>
                <w:sz w:val="28"/>
                <w:szCs w:val="28"/>
              </w:rPr>
              <w:t>Дети по наводящим вопросам описывают белый гриб.</w:t>
            </w:r>
          </w:p>
          <w:p w:rsidR="00F945AF" w:rsidRPr="00F945AF" w:rsidRDefault="00F945AF" w:rsidP="00F945AF">
            <w:pPr>
              <w:rPr>
                <w:rFonts w:ascii="Times New Roman" w:eastAsia="Times New Roman" w:hAnsi="Times New Roman"/>
                <w:bCs/>
                <w:iCs/>
                <w:sz w:val="28"/>
                <w:szCs w:val="28"/>
              </w:rPr>
            </w:pPr>
            <w:r w:rsidRPr="00F945AF">
              <w:rPr>
                <w:rFonts w:ascii="Times New Roman" w:eastAsia="Times New Roman" w:hAnsi="Times New Roman"/>
                <w:bCs/>
                <w:iCs/>
                <w:sz w:val="28"/>
                <w:szCs w:val="28"/>
              </w:rPr>
              <w:lastRenderedPageBreak/>
              <w:t xml:space="preserve">Но растут в наших лесах и несъедобные, ядовитые грибы: бледная поганка и мухомор. Самый опасный из ядовитых грибов – бледная поганка. Шляпка у неё в центре как шар, по краям плоская, шелковистая, бледно-зелёного или серо-зелёного цвета. Ножка белая, длинная тонкая с кольцом наверху и оторочкой у основания. Растёт она летом и осенью обычно в лиственных лесах, реже в хвойных. Ну а мухомор вы ни с чем не спутаете: шляпка у него… </w:t>
            </w:r>
            <w:r w:rsidRPr="00F945AF">
              <w:rPr>
                <w:rFonts w:ascii="Times New Roman" w:eastAsia="Times New Roman" w:hAnsi="Times New Roman"/>
                <w:bCs/>
                <w:i/>
                <w:iCs/>
                <w:sz w:val="28"/>
                <w:szCs w:val="28"/>
              </w:rPr>
              <w:t>(ярко-красная с белыми крапинками)</w:t>
            </w:r>
            <w:r w:rsidRPr="00F945AF">
              <w:rPr>
                <w:rFonts w:ascii="Times New Roman" w:eastAsia="Times New Roman" w:hAnsi="Times New Roman"/>
                <w:bCs/>
                <w:iCs/>
                <w:sz w:val="28"/>
                <w:szCs w:val="28"/>
              </w:rPr>
              <w:t>,</w:t>
            </w:r>
            <w:r w:rsidRPr="00F945AF">
              <w:rPr>
                <w:rFonts w:ascii="Times New Roman" w:eastAsia="Times New Roman" w:hAnsi="Times New Roman"/>
                <w:bCs/>
                <w:i/>
                <w:iCs/>
                <w:sz w:val="28"/>
                <w:szCs w:val="28"/>
              </w:rPr>
              <w:t xml:space="preserve"> </w:t>
            </w:r>
            <w:r w:rsidRPr="00F945AF">
              <w:rPr>
                <w:rFonts w:ascii="Times New Roman" w:eastAsia="Times New Roman" w:hAnsi="Times New Roman"/>
                <w:bCs/>
                <w:iCs/>
                <w:sz w:val="28"/>
                <w:szCs w:val="28"/>
              </w:rPr>
              <w:t>на ножке кольцо, как будто мини-юбочка. Мухомор – гриб не такой простой. Людям есть его нельзя, а вот многим лесным жителям без него не обойтись: их вкусы не совпадают с нашими. Мухоморами не брезгуют, например, сороки и белки. А лоси проглатывают их целиком, иногда по несколько штук за один раз. Зачем? Мухоморы для лосей – лекарство.</w:t>
            </w:r>
          </w:p>
          <w:p w:rsidR="00F945AF" w:rsidRPr="00F945AF" w:rsidRDefault="00F945AF" w:rsidP="00F945AF">
            <w:pPr>
              <w:rPr>
                <w:rFonts w:ascii="Times New Roman" w:eastAsia="Times New Roman" w:hAnsi="Times New Roman"/>
                <w:bCs/>
                <w:iCs/>
                <w:sz w:val="28"/>
                <w:szCs w:val="28"/>
              </w:rPr>
            </w:pPr>
            <w:r w:rsidRPr="00F945AF">
              <w:rPr>
                <w:rFonts w:ascii="Times New Roman" w:eastAsia="Times New Roman" w:hAnsi="Times New Roman"/>
                <w:bCs/>
                <w:iCs/>
                <w:sz w:val="28"/>
                <w:szCs w:val="28"/>
              </w:rPr>
              <w:t>Что общего между мухомором и бледной поганкой?</w:t>
            </w:r>
          </w:p>
          <w:p w:rsidR="00F945AF" w:rsidRPr="00F945AF" w:rsidRDefault="00F945AF" w:rsidP="00F945AF">
            <w:pPr>
              <w:rPr>
                <w:rFonts w:ascii="Times New Roman" w:eastAsia="Times New Roman" w:hAnsi="Times New Roman"/>
                <w:bCs/>
                <w:iCs/>
                <w:sz w:val="28"/>
                <w:szCs w:val="28"/>
              </w:rPr>
            </w:pPr>
            <w:r w:rsidRPr="00F945AF">
              <w:rPr>
                <w:rFonts w:ascii="Times New Roman" w:eastAsia="Times New Roman" w:hAnsi="Times New Roman"/>
                <w:bCs/>
                <w:iCs/>
                <w:sz w:val="28"/>
                <w:szCs w:val="28"/>
              </w:rPr>
              <w:t>Что ты сделаешь, увидев в лесу мухомор: пройдёшь мимо или собьёшь его ногой?</w:t>
            </w:r>
          </w:p>
          <w:p w:rsidR="00F945AF" w:rsidRPr="00F945AF" w:rsidRDefault="00F945AF" w:rsidP="00F945AF">
            <w:pPr>
              <w:rPr>
                <w:rFonts w:ascii="Times New Roman" w:eastAsia="Times New Roman" w:hAnsi="Times New Roman"/>
                <w:bCs/>
                <w:i/>
                <w:iCs/>
                <w:sz w:val="28"/>
                <w:szCs w:val="28"/>
              </w:rPr>
            </w:pPr>
            <w:r w:rsidRPr="00F945AF">
              <w:rPr>
                <w:rFonts w:ascii="Times New Roman" w:eastAsia="Times New Roman" w:hAnsi="Times New Roman"/>
                <w:bCs/>
                <w:iCs/>
                <w:sz w:val="28"/>
                <w:szCs w:val="28"/>
              </w:rPr>
              <w:t xml:space="preserve">А знаете вы, что век у гриба недолог, несколько дней и всё. А вот грибница – живые подземные нити, чьи узелки превращаются в грибы, – живёт до 100 лет. А теперь решите логическую задачу: почему говорят, что маленький и старый гриб грех срывать? </w:t>
            </w:r>
            <w:r w:rsidRPr="00F945AF">
              <w:rPr>
                <w:rFonts w:ascii="Times New Roman" w:eastAsia="Times New Roman" w:hAnsi="Times New Roman"/>
                <w:bCs/>
                <w:i/>
                <w:iCs/>
                <w:sz w:val="28"/>
                <w:szCs w:val="28"/>
              </w:rPr>
              <w:t>(Маленький должен вырасти, а старый всё равно в пищу не годится – пусть им лесные жители побалуются.)</w:t>
            </w:r>
          </w:p>
          <w:p w:rsidR="008269F5" w:rsidRPr="008269F5" w:rsidRDefault="00F945AF" w:rsidP="008269F5">
            <w:pPr>
              <w:rPr>
                <w:rFonts w:ascii="Times New Roman" w:eastAsia="Times New Roman" w:hAnsi="Times New Roman"/>
                <w:bCs/>
                <w:iCs/>
                <w:sz w:val="28"/>
                <w:szCs w:val="28"/>
              </w:rPr>
            </w:pPr>
            <w:r w:rsidRPr="008269F5">
              <w:rPr>
                <w:rFonts w:ascii="Times New Roman" w:eastAsia="Times New Roman" w:hAnsi="Times New Roman"/>
                <w:bCs/>
                <w:iCs/>
                <w:sz w:val="28"/>
                <w:szCs w:val="28"/>
              </w:rPr>
              <w:t>А теперь давайте вместе сф</w:t>
            </w:r>
            <w:r w:rsidR="008269F5" w:rsidRPr="008269F5">
              <w:rPr>
                <w:rFonts w:ascii="Times New Roman" w:eastAsia="Times New Roman" w:hAnsi="Times New Roman"/>
                <w:bCs/>
                <w:iCs/>
                <w:sz w:val="28"/>
                <w:szCs w:val="28"/>
              </w:rPr>
              <w:t>ормулируем правила сбора грибов:</w:t>
            </w:r>
            <w:r w:rsidRPr="008269F5">
              <w:rPr>
                <w:rFonts w:ascii="Times New Roman" w:eastAsia="Times New Roman" w:hAnsi="Times New Roman"/>
                <w:bCs/>
                <w:iCs/>
                <w:sz w:val="28"/>
                <w:szCs w:val="28"/>
              </w:rPr>
              <w:t xml:space="preserve"> </w:t>
            </w:r>
          </w:p>
          <w:p w:rsidR="008269F5" w:rsidRPr="008269F5" w:rsidRDefault="00F945AF" w:rsidP="008269F5">
            <w:pPr>
              <w:pStyle w:val="a6"/>
              <w:numPr>
                <w:ilvl w:val="0"/>
                <w:numId w:val="2"/>
              </w:numPr>
              <w:rPr>
                <w:rFonts w:ascii="Times New Roman" w:eastAsia="Times New Roman" w:hAnsi="Times New Roman"/>
                <w:bCs/>
                <w:iCs/>
                <w:sz w:val="28"/>
                <w:szCs w:val="28"/>
              </w:rPr>
            </w:pPr>
            <w:r w:rsidRPr="008269F5">
              <w:rPr>
                <w:rFonts w:ascii="Times New Roman" w:eastAsia="Times New Roman" w:hAnsi="Times New Roman"/>
                <w:bCs/>
                <w:iCs/>
                <w:sz w:val="28"/>
                <w:szCs w:val="28"/>
              </w:rPr>
              <w:t xml:space="preserve">Собирать можно только те грибы, которые ты знаешь наверняка, и только со взрослыми. </w:t>
            </w:r>
          </w:p>
          <w:p w:rsidR="007468A9" w:rsidRDefault="00F945AF" w:rsidP="007468A9">
            <w:pPr>
              <w:pStyle w:val="a6"/>
              <w:numPr>
                <w:ilvl w:val="0"/>
                <w:numId w:val="2"/>
              </w:numPr>
              <w:rPr>
                <w:rFonts w:ascii="Times New Roman" w:eastAsia="Times New Roman" w:hAnsi="Times New Roman"/>
                <w:bCs/>
                <w:iCs/>
                <w:sz w:val="28"/>
                <w:szCs w:val="28"/>
              </w:rPr>
            </w:pPr>
            <w:r w:rsidRPr="007468A9">
              <w:rPr>
                <w:rFonts w:ascii="Times New Roman" w:eastAsia="Times New Roman" w:hAnsi="Times New Roman"/>
                <w:bCs/>
                <w:iCs/>
                <w:sz w:val="28"/>
                <w:szCs w:val="28"/>
              </w:rPr>
              <w:t xml:space="preserve">Чтобы не повредить грибницу, грибы надо аккуратно срезать ножом. </w:t>
            </w:r>
          </w:p>
          <w:p w:rsidR="007468A9" w:rsidRPr="00C40A69" w:rsidRDefault="00F945AF" w:rsidP="00C40A69">
            <w:pPr>
              <w:rPr>
                <w:rFonts w:ascii="Times New Roman" w:eastAsia="Times New Roman" w:hAnsi="Times New Roman"/>
                <w:bCs/>
                <w:iCs/>
                <w:sz w:val="28"/>
                <w:szCs w:val="28"/>
              </w:rPr>
            </w:pPr>
            <w:r w:rsidRPr="00C40A69">
              <w:rPr>
                <w:rFonts w:ascii="Times New Roman" w:eastAsia="Times New Roman" w:hAnsi="Times New Roman"/>
                <w:bCs/>
                <w:iCs/>
                <w:sz w:val="28"/>
                <w:szCs w:val="28"/>
              </w:rPr>
              <w:t xml:space="preserve">Ядовитые грибы лучше обходить стороной: людям они опасны, а животным могут пригодиться. </w:t>
            </w:r>
          </w:p>
          <w:p w:rsidR="00F945AF" w:rsidRPr="00C40A69" w:rsidRDefault="00F945AF" w:rsidP="00C40A69">
            <w:pPr>
              <w:rPr>
                <w:rFonts w:ascii="Times New Roman" w:eastAsia="Times New Roman" w:hAnsi="Times New Roman"/>
                <w:bCs/>
                <w:iCs/>
                <w:sz w:val="28"/>
                <w:szCs w:val="28"/>
              </w:rPr>
            </w:pPr>
            <w:r w:rsidRPr="00C40A69">
              <w:rPr>
                <w:rFonts w:ascii="Times New Roman" w:eastAsia="Times New Roman" w:hAnsi="Times New Roman"/>
                <w:bCs/>
                <w:iCs/>
                <w:sz w:val="28"/>
                <w:szCs w:val="28"/>
              </w:rPr>
              <w:t>И ещё: деревья и грибы между собой дружат. Тонкие, белые, похожие на паутину, нити грибницы тянутся к корням деревьев, срастаются с ними и посылают дереву воду с растворёнными в ней минеральными солями.</w:t>
            </w:r>
          </w:p>
          <w:p w:rsidR="00CD3F8F" w:rsidRDefault="00F945AF" w:rsidP="005D3E78">
            <w:pPr>
              <w:rPr>
                <w:rFonts w:ascii="Times New Roman" w:eastAsia="Times New Roman" w:hAnsi="Times New Roman"/>
                <w:bCs/>
                <w:iCs/>
                <w:sz w:val="28"/>
                <w:szCs w:val="28"/>
              </w:rPr>
            </w:pPr>
            <w:r w:rsidRPr="00F945AF">
              <w:rPr>
                <w:rFonts w:ascii="Times New Roman" w:eastAsia="Times New Roman" w:hAnsi="Times New Roman"/>
                <w:bCs/>
                <w:iCs/>
                <w:sz w:val="28"/>
                <w:szCs w:val="28"/>
              </w:rPr>
              <w:t>Для настоящего грибника поход за грибами – радостная встреча с лесом, приобщение к его красоте, его тайнам. Каждый гриб он осторожно срежет, да ещё и полюбуется им, а потом только положит в корзину. Незнакомые и несъедобные грибы не тронет. Сухую листву и мох не перевернёт, не разбросает. Настоящему грибнику лес радуется как другу и грибов для него не пожалеет. Отправляясь за грибами, не будем об этом забывать.</w:t>
            </w:r>
          </w:p>
          <w:p w:rsidR="007468A9" w:rsidRDefault="007468A9" w:rsidP="005D3E78">
            <w:pPr>
              <w:rPr>
                <w:rFonts w:ascii="Times New Roman" w:eastAsia="Times New Roman" w:hAnsi="Times New Roman"/>
                <w:b/>
                <w:bCs/>
                <w:iCs/>
                <w:sz w:val="28"/>
                <w:szCs w:val="28"/>
                <w:u w:val="single"/>
              </w:rPr>
            </w:pPr>
            <w:r w:rsidRPr="007468A9">
              <w:rPr>
                <w:rFonts w:ascii="Times New Roman" w:eastAsia="Times New Roman" w:hAnsi="Times New Roman"/>
                <w:b/>
                <w:bCs/>
                <w:iCs/>
                <w:sz w:val="28"/>
                <w:szCs w:val="28"/>
                <w:u w:val="single"/>
              </w:rPr>
              <w:lastRenderedPageBreak/>
              <w:t>Физкультминутка.</w:t>
            </w:r>
          </w:p>
          <w:p w:rsidR="007468A9" w:rsidRPr="007468A9" w:rsidRDefault="007468A9" w:rsidP="00700B94">
            <w:pPr>
              <w:autoSpaceDE w:val="0"/>
              <w:autoSpaceDN w:val="0"/>
              <w:adjustRightInd w:val="0"/>
              <w:spacing w:after="120" w:line="252" w:lineRule="auto"/>
              <w:jc w:val="both"/>
              <w:rPr>
                <w:rFonts w:ascii="Times New Roman" w:hAnsi="Times New Roman"/>
                <w:i/>
                <w:iCs/>
                <w:sz w:val="28"/>
                <w:szCs w:val="28"/>
              </w:rPr>
            </w:pPr>
            <w:r w:rsidRPr="007468A9">
              <w:rPr>
                <w:rFonts w:ascii="Times New Roman" w:hAnsi="Times New Roman"/>
                <w:i/>
                <w:iCs/>
                <w:sz w:val="28"/>
                <w:szCs w:val="28"/>
              </w:rPr>
              <w:t xml:space="preserve">Вдоль противоположных стен зала стоят стулья. Дети садятся на стулья около одной стены. Читают четверостишие: </w:t>
            </w:r>
          </w:p>
          <w:p w:rsidR="007468A9" w:rsidRPr="007468A9" w:rsidRDefault="007468A9" w:rsidP="00700B94">
            <w:pPr>
              <w:autoSpaceDE w:val="0"/>
              <w:autoSpaceDN w:val="0"/>
              <w:adjustRightInd w:val="0"/>
              <w:spacing w:line="252" w:lineRule="auto"/>
              <w:jc w:val="center"/>
              <w:rPr>
                <w:rFonts w:ascii="Times New Roman" w:hAnsi="Times New Roman"/>
                <w:sz w:val="24"/>
                <w:szCs w:val="24"/>
              </w:rPr>
            </w:pPr>
            <w:r w:rsidRPr="007468A9">
              <w:rPr>
                <w:rFonts w:ascii="Times New Roman" w:hAnsi="Times New Roman"/>
                <w:sz w:val="24"/>
                <w:szCs w:val="24"/>
              </w:rPr>
              <w:t>Скучно, скучно так сидеть,</w:t>
            </w:r>
          </w:p>
          <w:p w:rsidR="007468A9" w:rsidRPr="007468A9" w:rsidRDefault="007468A9" w:rsidP="00700B94">
            <w:pPr>
              <w:autoSpaceDE w:val="0"/>
              <w:autoSpaceDN w:val="0"/>
              <w:adjustRightInd w:val="0"/>
              <w:spacing w:line="252" w:lineRule="auto"/>
              <w:jc w:val="center"/>
              <w:rPr>
                <w:rFonts w:ascii="Times New Roman" w:hAnsi="Times New Roman"/>
                <w:sz w:val="24"/>
                <w:szCs w:val="24"/>
              </w:rPr>
            </w:pPr>
            <w:r w:rsidRPr="007468A9">
              <w:rPr>
                <w:rFonts w:ascii="Times New Roman" w:hAnsi="Times New Roman"/>
                <w:sz w:val="24"/>
                <w:szCs w:val="24"/>
              </w:rPr>
              <w:t>Друг на друга все глядеть.</w:t>
            </w:r>
          </w:p>
          <w:p w:rsidR="007468A9" w:rsidRPr="007468A9" w:rsidRDefault="007468A9" w:rsidP="00700B94">
            <w:pPr>
              <w:autoSpaceDE w:val="0"/>
              <w:autoSpaceDN w:val="0"/>
              <w:adjustRightInd w:val="0"/>
              <w:spacing w:line="252" w:lineRule="auto"/>
              <w:jc w:val="center"/>
              <w:rPr>
                <w:rFonts w:ascii="Times New Roman" w:hAnsi="Times New Roman"/>
                <w:sz w:val="24"/>
                <w:szCs w:val="24"/>
              </w:rPr>
            </w:pPr>
            <w:r w:rsidRPr="007468A9">
              <w:rPr>
                <w:rFonts w:ascii="Times New Roman" w:hAnsi="Times New Roman"/>
                <w:sz w:val="24"/>
                <w:szCs w:val="24"/>
              </w:rPr>
              <w:t>Не пора ли пробежаться</w:t>
            </w:r>
          </w:p>
          <w:p w:rsidR="007468A9" w:rsidRPr="007468A9" w:rsidRDefault="007468A9" w:rsidP="00700B94">
            <w:pPr>
              <w:autoSpaceDE w:val="0"/>
              <w:autoSpaceDN w:val="0"/>
              <w:adjustRightInd w:val="0"/>
              <w:spacing w:line="252" w:lineRule="auto"/>
              <w:jc w:val="center"/>
              <w:rPr>
                <w:rFonts w:ascii="Times New Roman" w:hAnsi="Times New Roman"/>
                <w:sz w:val="24"/>
                <w:szCs w:val="24"/>
              </w:rPr>
            </w:pPr>
            <w:r w:rsidRPr="007468A9">
              <w:rPr>
                <w:rFonts w:ascii="Times New Roman" w:hAnsi="Times New Roman"/>
                <w:sz w:val="24"/>
                <w:szCs w:val="24"/>
              </w:rPr>
              <w:t>И местами поменяться?</w:t>
            </w:r>
          </w:p>
          <w:p w:rsidR="007468A9" w:rsidRPr="007468A9" w:rsidRDefault="007468A9" w:rsidP="00700B94">
            <w:pPr>
              <w:autoSpaceDE w:val="0"/>
              <w:autoSpaceDN w:val="0"/>
              <w:adjustRightInd w:val="0"/>
              <w:spacing w:before="120" w:line="252" w:lineRule="auto"/>
              <w:jc w:val="both"/>
              <w:rPr>
                <w:rFonts w:ascii="Times New Roman" w:hAnsi="Times New Roman"/>
                <w:i/>
                <w:iCs/>
                <w:sz w:val="28"/>
                <w:szCs w:val="28"/>
              </w:rPr>
            </w:pPr>
            <w:r w:rsidRPr="007468A9">
              <w:rPr>
                <w:rFonts w:ascii="Times New Roman" w:hAnsi="Times New Roman"/>
                <w:i/>
                <w:iCs/>
                <w:sz w:val="28"/>
                <w:szCs w:val="28"/>
              </w:rPr>
              <w:t xml:space="preserve">Как только четверостишие будет прочитано, все дети бегут к противоположной стене и стараются занять свободные стулья, которых на один меньше, чем участников игры. Тот, кто остается без стула, выбывает. Потом убирают два стула. Все повторяется до тех пор, пока победитель не займет последний оставшийся стул. </w:t>
            </w:r>
          </w:p>
        </w:tc>
      </w:tr>
      <w:tr w:rsidR="00CD3F8F" w:rsidRPr="005D3E78" w:rsidTr="00CD3F8F">
        <w:tc>
          <w:tcPr>
            <w:tcW w:w="1584" w:type="dxa"/>
            <w:tcBorders>
              <w:top w:val="single" w:sz="4" w:space="0" w:color="auto"/>
              <w:left w:val="single" w:sz="4" w:space="0" w:color="auto"/>
              <w:bottom w:val="single" w:sz="4" w:space="0" w:color="auto"/>
              <w:right w:val="single" w:sz="4" w:space="0" w:color="auto"/>
            </w:tcBorders>
            <w:hideMark/>
          </w:tcPr>
          <w:p w:rsidR="00CD3F8F" w:rsidRDefault="00CD3F8F" w:rsidP="005D3E78">
            <w:pPr>
              <w:rPr>
                <w:rFonts w:ascii="Times New Roman" w:eastAsia="Times New Roman" w:hAnsi="Times New Roman"/>
                <w:sz w:val="24"/>
                <w:szCs w:val="24"/>
              </w:rPr>
            </w:pPr>
            <w:proofErr w:type="spellStart"/>
            <w:r w:rsidRPr="00196628">
              <w:rPr>
                <w:rFonts w:ascii="Times New Roman" w:eastAsia="Times New Roman" w:hAnsi="Times New Roman"/>
                <w:sz w:val="24"/>
                <w:szCs w:val="24"/>
              </w:rPr>
              <w:lastRenderedPageBreak/>
              <w:t>Самостоя</w:t>
            </w:r>
            <w:proofErr w:type="spellEnd"/>
            <w:r>
              <w:rPr>
                <w:rFonts w:ascii="Times New Roman" w:eastAsia="Times New Roman" w:hAnsi="Times New Roman"/>
                <w:sz w:val="24"/>
                <w:szCs w:val="24"/>
              </w:rPr>
              <w:t>-</w:t>
            </w:r>
          </w:p>
          <w:p w:rsidR="00CD3F8F" w:rsidRDefault="00CD3F8F" w:rsidP="005D3E78">
            <w:pPr>
              <w:rPr>
                <w:rFonts w:ascii="Times New Roman" w:eastAsia="Times New Roman" w:hAnsi="Times New Roman"/>
                <w:sz w:val="24"/>
                <w:szCs w:val="24"/>
              </w:rPr>
            </w:pPr>
            <w:r w:rsidRPr="00196628">
              <w:rPr>
                <w:rFonts w:ascii="Times New Roman" w:eastAsia="Times New Roman" w:hAnsi="Times New Roman"/>
                <w:sz w:val="24"/>
                <w:szCs w:val="24"/>
              </w:rPr>
              <w:t xml:space="preserve">тельная </w:t>
            </w:r>
          </w:p>
          <w:p w:rsidR="00CD3F8F" w:rsidRDefault="00CD3F8F" w:rsidP="005D3E78">
            <w:pPr>
              <w:rPr>
                <w:rFonts w:ascii="Times New Roman" w:eastAsia="Times New Roman" w:hAnsi="Times New Roman"/>
                <w:sz w:val="24"/>
                <w:szCs w:val="24"/>
              </w:rPr>
            </w:pPr>
            <w:r w:rsidRPr="00196628">
              <w:rPr>
                <w:rFonts w:ascii="Times New Roman" w:eastAsia="Times New Roman" w:hAnsi="Times New Roman"/>
                <w:sz w:val="24"/>
                <w:szCs w:val="24"/>
              </w:rPr>
              <w:t xml:space="preserve">работа </w:t>
            </w:r>
          </w:p>
          <w:p w:rsidR="00CD3F8F" w:rsidRDefault="00CD3F8F" w:rsidP="005D3E78">
            <w:pPr>
              <w:rPr>
                <w:rFonts w:ascii="Times New Roman" w:eastAsia="Times New Roman" w:hAnsi="Times New Roman"/>
                <w:sz w:val="24"/>
                <w:szCs w:val="24"/>
              </w:rPr>
            </w:pPr>
            <w:r w:rsidRPr="00196628">
              <w:rPr>
                <w:rFonts w:ascii="Times New Roman" w:eastAsia="Times New Roman" w:hAnsi="Times New Roman"/>
                <w:sz w:val="24"/>
                <w:szCs w:val="24"/>
              </w:rPr>
              <w:t xml:space="preserve">детей </w:t>
            </w:r>
            <w:r>
              <w:rPr>
                <w:rFonts w:ascii="Times New Roman" w:eastAsia="Times New Roman" w:hAnsi="Times New Roman"/>
                <w:sz w:val="24"/>
                <w:szCs w:val="24"/>
              </w:rPr>
              <w:t xml:space="preserve">по апробации способов </w:t>
            </w:r>
          </w:p>
          <w:p w:rsidR="00CD3F8F" w:rsidRPr="00196628" w:rsidRDefault="00CD3F8F" w:rsidP="005D3E78">
            <w:pPr>
              <w:rPr>
                <w:rFonts w:ascii="Times New Roman" w:eastAsia="Times New Roman" w:hAnsi="Times New Roman"/>
                <w:sz w:val="24"/>
                <w:szCs w:val="24"/>
              </w:rPr>
            </w:pPr>
            <w:proofErr w:type="spellStart"/>
            <w:r>
              <w:rPr>
                <w:rFonts w:ascii="Times New Roman" w:eastAsia="Times New Roman" w:hAnsi="Times New Roman"/>
                <w:sz w:val="24"/>
                <w:szCs w:val="24"/>
              </w:rPr>
              <w:t>деят-</w:t>
            </w:r>
            <w:r w:rsidRPr="00196628">
              <w:rPr>
                <w:rFonts w:ascii="Times New Roman" w:eastAsia="Times New Roman" w:hAnsi="Times New Roman"/>
                <w:sz w:val="24"/>
                <w:szCs w:val="24"/>
              </w:rPr>
              <w:t>ти</w:t>
            </w:r>
            <w:proofErr w:type="spellEnd"/>
          </w:p>
        </w:tc>
        <w:tc>
          <w:tcPr>
            <w:tcW w:w="8334" w:type="dxa"/>
            <w:tcBorders>
              <w:top w:val="single" w:sz="4" w:space="0" w:color="auto"/>
              <w:left w:val="single" w:sz="4" w:space="0" w:color="auto"/>
              <w:bottom w:val="single" w:sz="4" w:space="0" w:color="auto"/>
              <w:right w:val="single" w:sz="4" w:space="0" w:color="auto"/>
            </w:tcBorders>
          </w:tcPr>
          <w:p w:rsidR="00CD3F8F" w:rsidRDefault="00F945AF" w:rsidP="00A627EA">
            <w:pPr>
              <w:rPr>
                <w:rFonts w:ascii="Times New Roman" w:eastAsia="Times New Roman" w:hAnsi="Times New Roman"/>
                <w:bCs/>
                <w:iCs/>
                <w:sz w:val="28"/>
                <w:szCs w:val="28"/>
              </w:rPr>
            </w:pPr>
            <w:r>
              <w:rPr>
                <w:rFonts w:ascii="Times New Roman" w:eastAsia="Times New Roman" w:hAnsi="Times New Roman"/>
                <w:bCs/>
                <w:iCs/>
                <w:sz w:val="28"/>
                <w:szCs w:val="28"/>
              </w:rPr>
              <w:t>Дидактическая игра «Съедобные и несъедобные»</w:t>
            </w:r>
            <w:r w:rsidR="00720165">
              <w:rPr>
                <w:rFonts w:ascii="Times New Roman" w:eastAsia="Times New Roman" w:hAnsi="Times New Roman"/>
                <w:bCs/>
                <w:iCs/>
                <w:sz w:val="28"/>
                <w:szCs w:val="28"/>
              </w:rPr>
              <w:t>.</w:t>
            </w:r>
          </w:p>
          <w:p w:rsidR="00700B94" w:rsidRPr="00700B94" w:rsidRDefault="00700B94" w:rsidP="00700B94">
            <w:pPr>
              <w:rPr>
                <w:rFonts w:ascii="Times New Roman" w:eastAsia="Times New Roman" w:hAnsi="Times New Roman"/>
                <w:bCs/>
                <w:iCs/>
                <w:sz w:val="28"/>
                <w:szCs w:val="28"/>
              </w:rPr>
            </w:pPr>
            <w:r>
              <w:rPr>
                <w:rFonts w:ascii="Times New Roman" w:eastAsia="Times New Roman" w:hAnsi="Times New Roman"/>
                <w:bCs/>
                <w:iCs/>
                <w:sz w:val="28"/>
                <w:szCs w:val="28"/>
              </w:rPr>
              <w:t>Дидактическая игра «Третий лишний»</w:t>
            </w:r>
            <w:r w:rsidR="00720165">
              <w:rPr>
                <w:rFonts w:ascii="Times New Roman" w:eastAsia="Times New Roman" w:hAnsi="Times New Roman"/>
                <w:bCs/>
                <w:iCs/>
                <w:sz w:val="28"/>
                <w:szCs w:val="28"/>
              </w:rPr>
              <w:t>.</w:t>
            </w:r>
            <w:r w:rsidRPr="00700B94">
              <w:rPr>
                <w:rFonts w:ascii="Times New Roman" w:eastAsia="Times New Roman" w:hAnsi="Times New Roman"/>
                <w:bCs/>
                <w:iCs/>
                <w:sz w:val="28"/>
                <w:szCs w:val="28"/>
              </w:rPr>
              <w:t> </w:t>
            </w:r>
          </w:p>
          <w:p w:rsidR="00F945AF" w:rsidRPr="00A627EA" w:rsidRDefault="00700B94" w:rsidP="00A627EA">
            <w:pPr>
              <w:rPr>
                <w:rFonts w:ascii="Times New Roman" w:eastAsia="Times New Roman" w:hAnsi="Times New Roman"/>
                <w:bCs/>
                <w:iCs/>
                <w:sz w:val="28"/>
                <w:szCs w:val="28"/>
              </w:rPr>
            </w:pPr>
            <w:r>
              <w:rPr>
                <w:rFonts w:ascii="Times New Roman" w:eastAsia="Times New Roman" w:hAnsi="Times New Roman"/>
                <w:bCs/>
                <w:iCs/>
                <w:sz w:val="28"/>
                <w:szCs w:val="28"/>
              </w:rPr>
              <w:t xml:space="preserve">- </w:t>
            </w:r>
            <w:r w:rsidRPr="00700B94">
              <w:rPr>
                <w:rFonts w:ascii="Times New Roman" w:eastAsia="Times New Roman" w:hAnsi="Times New Roman"/>
                <w:bCs/>
                <w:iCs/>
                <w:sz w:val="28"/>
                <w:szCs w:val="28"/>
              </w:rPr>
              <w:t>повторить названия</w:t>
            </w:r>
            <w:r>
              <w:rPr>
                <w:rFonts w:ascii="Times New Roman" w:eastAsia="Times New Roman" w:hAnsi="Times New Roman"/>
                <w:bCs/>
                <w:iCs/>
                <w:sz w:val="28"/>
                <w:szCs w:val="28"/>
              </w:rPr>
              <w:t xml:space="preserve"> грибов</w:t>
            </w:r>
            <w:r w:rsidRPr="00700B94">
              <w:rPr>
                <w:rFonts w:ascii="Times New Roman" w:eastAsia="Times New Roman" w:hAnsi="Times New Roman"/>
                <w:bCs/>
                <w:iCs/>
                <w:sz w:val="28"/>
                <w:szCs w:val="28"/>
              </w:rPr>
              <w:t>, о</w:t>
            </w:r>
            <w:r>
              <w:rPr>
                <w:rFonts w:ascii="Times New Roman" w:eastAsia="Times New Roman" w:hAnsi="Times New Roman"/>
                <w:bCs/>
                <w:iCs/>
                <w:sz w:val="28"/>
                <w:szCs w:val="28"/>
              </w:rPr>
              <w:t>тметить их характерные признаки;</w:t>
            </w:r>
            <w:r w:rsidRPr="00700B94">
              <w:rPr>
                <w:rFonts w:ascii="Times New Roman" w:eastAsia="Times New Roman" w:hAnsi="Times New Roman" w:cstheme="minorBidi"/>
                <w:bCs/>
                <w:iCs/>
                <w:sz w:val="28"/>
                <w:szCs w:val="28"/>
              </w:rPr>
              <w:t xml:space="preserve"> </w:t>
            </w:r>
            <w:r w:rsidRPr="00700B94">
              <w:rPr>
                <w:rFonts w:ascii="Times New Roman" w:eastAsia="Times New Roman" w:hAnsi="Times New Roman"/>
                <w:bCs/>
                <w:iCs/>
                <w:sz w:val="28"/>
                <w:szCs w:val="28"/>
              </w:rPr>
              <w:t>уточнить знания детей о разделении грибов на съедобные и ядовитые;</w:t>
            </w:r>
            <w:r>
              <w:rPr>
                <w:rFonts w:ascii="Times New Roman" w:eastAsia="Times New Roman" w:hAnsi="Times New Roman"/>
                <w:bCs/>
                <w:iCs/>
                <w:sz w:val="28"/>
                <w:szCs w:val="28"/>
              </w:rPr>
              <w:t xml:space="preserve"> ф</w:t>
            </w:r>
            <w:r w:rsidRPr="00700B94">
              <w:rPr>
                <w:rFonts w:ascii="Times New Roman" w:eastAsia="Times New Roman" w:hAnsi="Times New Roman"/>
                <w:bCs/>
                <w:iCs/>
                <w:sz w:val="28"/>
                <w:szCs w:val="28"/>
              </w:rPr>
              <w:t>ормировать умение составлять описательные рассказы о грибах.</w:t>
            </w:r>
          </w:p>
        </w:tc>
      </w:tr>
      <w:tr w:rsidR="00CD3F8F" w:rsidRPr="005D3E78" w:rsidTr="00CD3F8F">
        <w:tc>
          <w:tcPr>
            <w:tcW w:w="1584" w:type="dxa"/>
            <w:tcBorders>
              <w:top w:val="single" w:sz="4" w:space="0" w:color="auto"/>
              <w:left w:val="single" w:sz="4" w:space="0" w:color="auto"/>
              <w:bottom w:val="single" w:sz="4" w:space="0" w:color="auto"/>
              <w:right w:val="single" w:sz="4" w:space="0" w:color="auto"/>
            </w:tcBorders>
            <w:hideMark/>
          </w:tcPr>
          <w:p w:rsidR="00CD3F8F" w:rsidRPr="00196628" w:rsidRDefault="00CD3F8F" w:rsidP="005D3E78">
            <w:pPr>
              <w:rPr>
                <w:rFonts w:ascii="Times New Roman" w:eastAsia="Times New Roman" w:hAnsi="Times New Roman"/>
                <w:sz w:val="24"/>
                <w:szCs w:val="24"/>
              </w:rPr>
            </w:pPr>
            <w:r w:rsidRPr="00196628">
              <w:rPr>
                <w:rFonts w:ascii="Times New Roman" w:eastAsia="Times New Roman" w:hAnsi="Times New Roman"/>
                <w:sz w:val="24"/>
                <w:szCs w:val="24"/>
              </w:rPr>
              <w:t>Подведение итога</w:t>
            </w:r>
          </w:p>
        </w:tc>
        <w:tc>
          <w:tcPr>
            <w:tcW w:w="8334" w:type="dxa"/>
            <w:tcBorders>
              <w:top w:val="single" w:sz="4" w:space="0" w:color="auto"/>
              <w:left w:val="single" w:sz="4" w:space="0" w:color="auto"/>
              <w:bottom w:val="single" w:sz="4" w:space="0" w:color="auto"/>
              <w:right w:val="single" w:sz="4" w:space="0" w:color="auto"/>
            </w:tcBorders>
          </w:tcPr>
          <w:p w:rsidR="00F945AF" w:rsidRPr="00F945AF" w:rsidRDefault="00F945AF" w:rsidP="00F945AF">
            <w:pPr>
              <w:rPr>
                <w:rFonts w:ascii="Times New Roman" w:eastAsia="Times New Roman" w:hAnsi="Times New Roman"/>
                <w:sz w:val="28"/>
                <w:szCs w:val="28"/>
              </w:rPr>
            </w:pPr>
            <w:r w:rsidRPr="00F945AF">
              <w:rPr>
                <w:rFonts w:ascii="Times New Roman" w:eastAsia="Times New Roman" w:hAnsi="Times New Roman"/>
                <w:sz w:val="28"/>
                <w:szCs w:val="28"/>
              </w:rPr>
              <w:t>О чем мы беседовали?</w:t>
            </w:r>
            <w:r w:rsidR="003809B2">
              <w:rPr>
                <w:rFonts w:ascii="Times New Roman" w:eastAsia="Times New Roman" w:hAnsi="Times New Roman"/>
                <w:sz w:val="28"/>
                <w:szCs w:val="28"/>
              </w:rPr>
              <w:t xml:space="preserve"> </w:t>
            </w:r>
          </w:p>
          <w:p w:rsidR="00F945AF" w:rsidRPr="00F945AF" w:rsidRDefault="00F945AF" w:rsidP="00F945AF">
            <w:pPr>
              <w:rPr>
                <w:rFonts w:ascii="Times New Roman" w:eastAsia="Times New Roman" w:hAnsi="Times New Roman"/>
                <w:sz w:val="28"/>
                <w:szCs w:val="28"/>
              </w:rPr>
            </w:pPr>
            <w:r w:rsidRPr="00F945AF">
              <w:rPr>
                <w:rFonts w:ascii="Times New Roman" w:eastAsia="Times New Roman" w:hAnsi="Times New Roman"/>
                <w:sz w:val="28"/>
                <w:szCs w:val="28"/>
              </w:rPr>
              <w:t>Что вы узнали о грибах?</w:t>
            </w:r>
          </w:p>
          <w:p w:rsidR="00CD3F8F" w:rsidRDefault="00720165" w:rsidP="00834277">
            <w:pPr>
              <w:rPr>
                <w:rFonts w:ascii="Times New Roman" w:eastAsia="Times New Roman" w:hAnsi="Times New Roman"/>
                <w:sz w:val="28"/>
                <w:szCs w:val="28"/>
              </w:rPr>
            </w:pPr>
            <w:r>
              <w:rPr>
                <w:rFonts w:ascii="Times New Roman" w:eastAsia="Times New Roman" w:hAnsi="Times New Roman"/>
                <w:sz w:val="28"/>
                <w:szCs w:val="28"/>
              </w:rPr>
              <w:t>В какие игры</w:t>
            </w:r>
            <w:r w:rsidR="00F945AF" w:rsidRPr="00F945AF">
              <w:rPr>
                <w:rFonts w:ascii="Times New Roman" w:eastAsia="Times New Roman" w:hAnsi="Times New Roman"/>
                <w:sz w:val="28"/>
                <w:szCs w:val="28"/>
              </w:rPr>
              <w:t xml:space="preserve"> мы играли?</w:t>
            </w:r>
          </w:p>
          <w:p w:rsidR="00720165" w:rsidRDefault="00720165" w:rsidP="00834277">
            <w:pPr>
              <w:rPr>
                <w:rFonts w:ascii="Times New Roman" w:eastAsia="Times New Roman" w:hAnsi="Times New Roman"/>
                <w:sz w:val="28"/>
                <w:szCs w:val="28"/>
              </w:rPr>
            </w:pPr>
            <w:r>
              <w:rPr>
                <w:rFonts w:ascii="Times New Roman" w:eastAsia="Times New Roman" w:hAnsi="Times New Roman"/>
                <w:sz w:val="28"/>
                <w:szCs w:val="28"/>
              </w:rPr>
              <w:t>Все молодцы, хорошо поработали!</w:t>
            </w:r>
          </w:p>
          <w:p w:rsidR="00720165" w:rsidRPr="00720165" w:rsidRDefault="00720165" w:rsidP="00834277">
            <w:pPr>
              <w:rPr>
                <w:rFonts w:ascii="Times New Roman" w:eastAsia="Times New Roman" w:hAnsi="Times New Roman"/>
                <w:i/>
                <w:sz w:val="28"/>
                <w:szCs w:val="28"/>
              </w:rPr>
            </w:pPr>
            <w:r w:rsidRPr="00720165">
              <w:rPr>
                <w:rFonts w:ascii="Times New Roman" w:eastAsia="Times New Roman" w:hAnsi="Times New Roman"/>
                <w:i/>
                <w:sz w:val="28"/>
                <w:szCs w:val="28"/>
              </w:rPr>
              <w:t>Дарю раскраски грибов.</w:t>
            </w:r>
          </w:p>
        </w:tc>
      </w:tr>
    </w:tbl>
    <w:p w:rsidR="00A314A3" w:rsidRDefault="00A314A3" w:rsidP="00B71488">
      <w:pPr>
        <w:autoSpaceDE w:val="0"/>
        <w:autoSpaceDN w:val="0"/>
        <w:spacing w:after="0" w:line="240" w:lineRule="auto"/>
        <w:jc w:val="both"/>
        <w:rPr>
          <w:rFonts w:ascii="Times New Roman" w:eastAsia="Calibri" w:hAnsi="Times New Roman" w:cs="Times New Roman"/>
          <w:bCs/>
          <w:iCs/>
          <w:sz w:val="28"/>
          <w:szCs w:val="28"/>
        </w:rPr>
      </w:pPr>
    </w:p>
    <w:p w:rsidR="00A627EA" w:rsidRDefault="00196628" w:rsidP="003809B2">
      <w:pPr>
        <w:spacing w:after="0"/>
      </w:pPr>
      <w:r w:rsidRPr="00196628">
        <w:rPr>
          <w:rFonts w:ascii="Times New Roman" w:hAnsi="Times New Roman" w:cs="Times New Roman"/>
          <w:sz w:val="28"/>
          <w:szCs w:val="28"/>
        </w:rPr>
        <w:t xml:space="preserve"> </w:t>
      </w:r>
    </w:p>
    <w:p w:rsidR="00173717" w:rsidRPr="00544FC0" w:rsidRDefault="00173717" w:rsidP="00544FC0"/>
    <w:sectPr w:rsidR="00173717" w:rsidRPr="00544FC0" w:rsidSect="00AB151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D0BB2"/>
    <w:multiLevelType w:val="hybridMultilevel"/>
    <w:tmpl w:val="F3B639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36436675"/>
    <w:multiLevelType w:val="hybridMultilevel"/>
    <w:tmpl w:val="C7F6B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01"/>
    <w:rsid w:val="000902A8"/>
    <w:rsid w:val="00173717"/>
    <w:rsid w:val="00196628"/>
    <w:rsid w:val="003809B2"/>
    <w:rsid w:val="003E1E73"/>
    <w:rsid w:val="00544FC0"/>
    <w:rsid w:val="005D3E78"/>
    <w:rsid w:val="00700B94"/>
    <w:rsid w:val="00720165"/>
    <w:rsid w:val="007468A9"/>
    <w:rsid w:val="00787B28"/>
    <w:rsid w:val="007C2601"/>
    <w:rsid w:val="008269F5"/>
    <w:rsid w:val="00834277"/>
    <w:rsid w:val="008742CB"/>
    <w:rsid w:val="008E61C0"/>
    <w:rsid w:val="00A314A3"/>
    <w:rsid w:val="00A627EA"/>
    <w:rsid w:val="00B71488"/>
    <w:rsid w:val="00C40A69"/>
    <w:rsid w:val="00C7385F"/>
    <w:rsid w:val="00CD3F8F"/>
    <w:rsid w:val="00E61E0B"/>
    <w:rsid w:val="00F945AF"/>
    <w:rsid w:val="00FA0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1352"/>
  <w15:chartTrackingRefBased/>
  <w15:docId w15:val="{1106EEF3-9B51-4BE9-AA33-0B339149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F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B71488"/>
    <w:pPr>
      <w:autoSpaceDE w:val="0"/>
      <w:autoSpaceDN w:val="0"/>
      <w:adjustRightInd w:val="0"/>
      <w:spacing w:after="0" w:line="240" w:lineRule="auto"/>
    </w:pPr>
    <w:rPr>
      <w:rFonts w:ascii="Arial" w:hAnsi="Arial" w:cs="Arial"/>
      <w:sz w:val="24"/>
      <w:szCs w:val="24"/>
      <w:lang w:val="x-none"/>
    </w:rPr>
  </w:style>
  <w:style w:type="table" w:styleId="a3">
    <w:name w:val="Table Grid"/>
    <w:basedOn w:val="a1"/>
    <w:uiPriority w:val="59"/>
    <w:rsid w:val="005D3E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4F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44FC0"/>
    <w:rPr>
      <w:rFonts w:ascii="Segoe UI" w:hAnsi="Segoe UI" w:cs="Segoe UI"/>
      <w:sz w:val="18"/>
      <w:szCs w:val="18"/>
    </w:rPr>
  </w:style>
  <w:style w:type="paragraph" w:styleId="a6">
    <w:name w:val="List Paragraph"/>
    <w:basedOn w:val="a"/>
    <w:uiPriority w:val="34"/>
    <w:qFormat/>
    <w:rsid w:val="00826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34795">
      <w:bodyDiv w:val="1"/>
      <w:marLeft w:val="0"/>
      <w:marRight w:val="0"/>
      <w:marTop w:val="0"/>
      <w:marBottom w:val="0"/>
      <w:divBdr>
        <w:top w:val="none" w:sz="0" w:space="0" w:color="auto"/>
        <w:left w:val="none" w:sz="0" w:space="0" w:color="auto"/>
        <w:bottom w:val="none" w:sz="0" w:space="0" w:color="auto"/>
        <w:right w:val="none" w:sz="0" w:space="0" w:color="auto"/>
      </w:divBdr>
    </w:div>
    <w:div w:id="1616405438">
      <w:bodyDiv w:val="1"/>
      <w:marLeft w:val="0"/>
      <w:marRight w:val="0"/>
      <w:marTop w:val="0"/>
      <w:marBottom w:val="0"/>
      <w:divBdr>
        <w:top w:val="none" w:sz="0" w:space="0" w:color="auto"/>
        <w:left w:val="none" w:sz="0" w:space="0" w:color="auto"/>
        <w:bottom w:val="none" w:sz="0" w:space="0" w:color="auto"/>
        <w:right w:val="none" w:sz="0" w:space="0" w:color="auto"/>
      </w:divBdr>
    </w:div>
    <w:div w:id="16564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Коканова</dc:creator>
  <cp:keywords/>
  <dc:description/>
  <cp:lastModifiedBy>Валентина Коканова</cp:lastModifiedBy>
  <cp:revision>8</cp:revision>
  <cp:lastPrinted>2017-09-10T09:30:00Z</cp:lastPrinted>
  <dcterms:created xsi:type="dcterms:W3CDTF">2017-09-30T14:02:00Z</dcterms:created>
  <dcterms:modified xsi:type="dcterms:W3CDTF">2017-09-30T17:41:00Z</dcterms:modified>
</cp:coreProperties>
</file>